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05A" w:rsidRDefault="0074205A" w:rsidP="0074205A">
      <w:pPr>
        <w:jc w:val="center"/>
        <w:rPr>
          <w:rFonts w:ascii="Arial" w:hAnsi="Arial" w:cs="Arial"/>
          <w:color w:val="000000"/>
        </w:rPr>
      </w:pPr>
      <w:r>
        <w:rPr>
          <w:rFonts w:ascii="Arial" w:hAnsi="Arial" w:cs="Arial"/>
          <w:noProof/>
          <w:color w:val="333333"/>
        </w:rPr>
        <w:drawing>
          <wp:inline distT="0" distB="0" distL="0" distR="0" wp14:anchorId="476BCDFC" wp14:editId="67231629">
            <wp:extent cx="1666875" cy="419100"/>
            <wp:effectExtent l="0" t="0" r="9525" b="0"/>
            <wp:docPr id="1" name="Picture 1" descr="http://bushnet/Images/Bushnell%20logo%20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ushnet/Images/Bushnell%20logo%20blac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6875" cy="419100"/>
                    </a:xfrm>
                    <a:prstGeom prst="rect">
                      <a:avLst/>
                    </a:prstGeom>
                    <a:noFill/>
                    <a:ln>
                      <a:noFill/>
                    </a:ln>
                  </pic:spPr>
                </pic:pic>
              </a:graphicData>
            </a:graphic>
          </wp:inline>
        </w:drawing>
      </w:r>
    </w:p>
    <w:p w:rsidR="0074205A" w:rsidRPr="001510B8" w:rsidRDefault="0074205A" w:rsidP="007357C9">
      <w:pPr>
        <w:rPr>
          <w:rFonts w:ascii="Trade Gothic LT Std" w:hAnsi="Trade Gothic LT Std" w:cs="Arial"/>
          <w:color w:val="000000"/>
        </w:rPr>
      </w:pPr>
    </w:p>
    <w:p w:rsidR="005D65D4" w:rsidRPr="001510B8" w:rsidRDefault="005D65D4" w:rsidP="007357C9">
      <w:pPr>
        <w:rPr>
          <w:rFonts w:ascii="Trade Gothic LT Std" w:hAnsi="Trade Gothic LT Std" w:cs="Arial"/>
          <w:color w:val="000000"/>
        </w:rPr>
      </w:pPr>
      <w:r w:rsidRPr="001510B8">
        <w:rPr>
          <w:rFonts w:ascii="Trade Gothic LT Std" w:hAnsi="Trade Gothic LT Std" w:cs="Arial"/>
          <w:color w:val="000000"/>
        </w:rPr>
        <w:t>Every year, The Bushnell brings some of the finest theatrical performances for young audiences to Connecticut.  The mission of Bushnell Children’s Theater is to connect your school’s curricula to the performing arts, opening doors of imagination and enrichment</w:t>
      </w:r>
      <w:r w:rsidR="007357C9" w:rsidRPr="001510B8">
        <w:rPr>
          <w:rFonts w:ascii="Trade Gothic LT Std" w:hAnsi="Trade Gothic LT Std" w:cs="Arial"/>
          <w:color w:val="000000"/>
        </w:rPr>
        <w:t xml:space="preserve">.  </w:t>
      </w:r>
    </w:p>
    <w:p w:rsidR="005D65D4" w:rsidRPr="001510B8" w:rsidRDefault="005D65D4" w:rsidP="007357C9">
      <w:pPr>
        <w:rPr>
          <w:rFonts w:ascii="Trade Gothic LT Std" w:hAnsi="Trade Gothic LT Std" w:cs="Arial"/>
          <w:color w:val="000000"/>
        </w:rPr>
      </w:pPr>
    </w:p>
    <w:p w:rsidR="007357C9" w:rsidRPr="001510B8" w:rsidRDefault="007357C9" w:rsidP="007357C9">
      <w:pPr>
        <w:rPr>
          <w:rFonts w:ascii="Trade Gothic LT Std" w:hAnsi="Trade Gothic LT Std" w:cs="Arial"/>
          <w:color w:val="000000"/>
        </w:rPr>
      </w:pPr>
      <w:r w:rsidRPr="001510B8">
        <w:rPr>
          <w:rFonts w:ascii="Trade Gothic LT Std" w:hAnsi="Trade Gothic LT Std" w:cs="Arial"/>
          <w:color w:val="000000"/>
          <w:u w:val="single"/>
        </w:rPr>
        <w:t xml:space="preserve"> Ordering Tickets</w:t>
      </w:r>
      <w:r w:rsidR="000737B8" w:rsidRPr="001510B8">
        <w:rPr>
          <w:rFonts w:ascii="Trade Gothic LT Std" w:hAnsi="Trade Gothic LT Std" w:cs="Arial"/>
          <w:color w:val="000000"/>
          <w:u w:val="single"/>
        </w:rPr>
        <w:t xml:space="preserve"> / Payment</w:t>
      </w:r>
    </w:p>
    <w:p w:rsidR="000E50C1" w:rsidRPr="008410C8" w:rsidRDefault="007357C9" w:rsidP="004A2F46">
      <w:pPr>
        <w:numPr>
          <w:ilvl w:val="0"/>
          <w:numId w:val="1"/>
        </w:numPr>
        <w:rPr>
          <w:rFonts w:ascii="Trade Gothic LT Std" w:hAnsi="Trade Gothic LT Std" w:cs="Arial"/>
          <w:color w:val="000000"/>
        </w:rPr>
      </w:pPr>
      <w:r w:rsidRPr="008410C8">
        <w:rPr>
          <w:rFonts w:ascii="Trade Gothic LT Std" w:hAnsi="Trade Gothic LT Std" w:cs="Arial"/>
          <w:color w:val="000000"/>
        </w:rPr>
        <w:t>All</w:t>
      </w:r>
      <w:r w:rsidR="002D651B">
        <w:rPr>
          <w:rFonts w:ascii="Trade Gothic LT Std" w:hAnsi="Trade Gothic LT Std" w:cs="Arial"/>
          <w:color w:val="000000"/>
        </w:rPr>
        <w:t xml:space="preserve"> school</w:t>
      </w:r>
      <w:r w:rsidRPr="008410C8">
        <w:rPr>
          <w:rFonts w:ascii="Trade Gothic LT Std" w:hAnsi="Trade Gothic LT Std" w:cs="Arial"/>
          <w:color w:val="000000"/>
        </w:rPr>
        <w:t xml:space="preserve"> group tickets must be ordered by mail</w:t>
      </w:r>
      <w:r w:rsidR="00522BB8">
        <w:rPr>
          <w:rFonts w:ascii="Trade Gothic LT Std" w:hAnsi="Trade Gothic LT Std" w:cs="Arial"/>
          <w:color w:val="000000"/>
        </w:rPr>
        <w:t>, fax or e-mail</w:t>
      </w:r>
      <w:r w:rsidRPr="008410C8">
        <w:rPr>
          <w:rFonts w:ascii="Trade Gothic LT Std" w:hAnsi="Trade Gothic LT Std" w:cs="Arial"/>
          <w:color w:val="000000"/>
        </w:rPr>
        <w:t xml:space="preserve"> using the order form.</w:t>
      </w:r>
      <w:r w:rsidR="008410C8">
        <w:rPr>
          <w:rFonts w:ascii="Trade Gothic LT Std" w:hAnsi="Trade Gothic LT Std" w:cs="Arial"/>
          <w:color w:val="000000"/>
        </w:rPr>
        <w:t xml:space="preserve"> </w:t>
      </w:r>
      <w:r w:rsidR="008410C8" w:rsidRPr="008410C8">
        <w:rPr>
          <w:rFonts w:ascii="Trade Gothic LT Std" w:hAnsi="Trade Gothic LT Std" w:cs="Arial"/>
          <w:color w:val="000000"/>
        </w:rPr>
        <w:t>You will receive confirmation</w:t>
      </w:r>
      <w:r w:rsidR="00657E46">
        <w:rPr>
          <w:rFonts w:ascii="Trade Gothic LT Std" w:hAnsi="Trade Gothic LT Std" w:cs="Arial"/>
          <w:color w:val="000000"/>
        </w:rPr>
        <w:t xml:space="preserve"> upon receipt</w:t>
      </w:r>
      <w:r w:rsidR="008410C8" w:rsidRPr="008410C8">
        <w:rPr>
          <w:rFonts w:ascii="Trade Gothic LT Std" w:hAnsi="Trade Gothic LT Std" w:cs="Arial"/>
          <w:color w:val="000000"/>
        </w:rPr>
        <w:t xml:space="preserve"> via e-mail.</w:t>
      </w:r>
      <w:r w:rsidR="000737B8" w:rsidRPr="008410C8">
        <w:rPr>
          <w:rFonts w:ascii="Trade Gothic LT Std" w:hAnsi="Trade Gothic LT Std" w:cs="Arial"/>
          <w:color w:val="000000"/>
        </w:rPr>
        <w:t xml:space="preserve"> </w:t>
      </w:r>
      <w:r w:rsidR="002D651B">
        <w:rPr>
          <w:rFonts w:ascii="Trade Gothic LT Std" w:hAnsi="Trade Gothic LT Std" w:cs="Arial"/>
          <w:color w:val="000000"/>
        </w:rPr>
        <w:t>Seats can only be reserved with the completed order form and payment.</w:t>
      </w:r>
    </w:p>
    <w:p w:rsidR="001131C1" w:rsidRDefault="000E50C1" w:rsidP="000E50C1">
      <w:pPr>
        <w:numPr>
          <w:ilvl w:val="0"/>
          <w:numId w:val="1"/>
        </w:numPr>
        <w:rPr>
          <w:rFonts w:ascii="Trade Gothic LT Std" w:hAnsi="Trade Gothic LT Std" w:cs="Arial"/>
          <w:color w:val="000000"/>
        </w:rPr>
      </w:pPr>
      <w:r w:rsidRPr="001510B8">
        <w:rPr>
          <w:rFonts w:ascii="Trade Gothic LT Std" w:hAnsi="Trade Gothic LT Std" w:cs="Arial"/>
          <w:color w:val="000000"/>
        </w:rPr>
        <w:t xml:space="preserve">In figuring </w:t>
      </w:r>
      <w:r w:rsidR="007357C9" w:rsidRPr="001510B8">
        <w:rPr>
          <w:rFonts w:ascii="Trade Gothic LT Std" w:hAnsi="Trade Gothic LT Std" w:cs="Arial"/>
          <w:color w:val="000000"/>
        </w:rPr>
        <w:t>the number of tickets you need, be sure to count your teachers and chaperones. </w:t>
      </w:r>
      <w:r w:rsidRPr="001510B8">
        <w:rPr>
          <w:rFonts w:ascii="Trade Gothic LT Std" w:hAnsi="Trade Gothic LT Std" w:cs="Arial"/>
          <w:color w:val="000000"/>
        </w:rPr>
        <w:t xml:space="preserve">The Fire Marshall’s regulations require that every patron, including infants being held, requires a ticket.  </w:t>
      </w:r>
      <w:r w:rsidR="007357C9" w:rsidRPr="001510B8">
        <w:rPr>
          <w:rFonts w:ascii="Trade Gothic LT Std" w:hAnsi="Trade Gothic LT Std" w:cs="Arial"/>
          <w:color w:val="000000"/>
        </w:rPr>
        <w:t>Once the seating chart is determined, it may be impossible to seat additional guests with your group. </w:t>
      </w:r>
    </w:p>
    <w:p w:rsidR="007357C9" w:rsidRPr="001510B8" w:rsidRDefault="001131C1" w:rsidP="000E50C1">
      <w:pPr>
        <w:numPr>
          <w:ilvl w:val="0"/>
          <w:numId w:val="1"/>
        </w:numPr>
        <w:rPr>
          <w:rFonts w:ascii="Trade Gothic LT Std" w:hAnsi="Trade Gothic LT Std" w:cs="Arial"/>
          <w:color w:val="000000"/>
        </w:rPr>
      </w:pPr>
      <w:r>
        <w:rPr>
          <w:rFonts w:ascii="Trade Gothic LT Std" w:hAnsi="Trade Gothic LT Std" w:cs="Arial"/>
          <w:color w:val="000000"/>
        </w:rPr>
        <w:t xml:space="preserve">For </w:t>
      </w:r>
      <w:r w:rsidR="00A56620">
        <w:rPr>
          <w:rFonts w:ascii="Trade Gothic LT Std" w:hAnsi="Trade Gothic LT Std" w:cs="Arial"/>
          <w:color w:val="000000"/>
        </w:rPr>
        <w:t>every 20 tickets purchase, one</w:t>
      </w:r>
      <w:r>
        <w:rPr>
          <w:rFonts w:ascii="Trade Gothic LT Std" w:hAnsi="Trade Gothic LT Std" w:cs="Arial"/>
          <w:color w:val="000000"/>
        </w:rPr>
        <w:t xml:space="preserve"> free</w:t>
      </w:r>
      <w:r w:rsidR="00A56620">
        <w:rPr>
          <w:rFonts w:ascii="Trade Gothic LT Std" w:hAnsi="Trade Gothic LT Std" w:cs="Arial"/>
          <w:color w:val="000000"/>
        </w:rPr>
        <w:t xml:space="preserve"> ticket is granted.</w:t>
      </w:r>
      <w:r w:rsidR="007357C9" w:rsidRPr="001510B8">
        <w:rPr>
          <w:rFonts w:ascii="Trade Gothic LT Std" w:hAnsi="Trade Gothic LT Std" w:cs="Arial"/>
          <w:color w:val="000000"/>
        </w:rPr>
        <w:t xml:space="preserve">   </w:t>
      </w:r>
    </w:p>
    <w:p w:rsidR="007357C9" w:rsidRPr="001510B8" w:rsidRDefault="000E50C1" w:rsidP="000737B8">
      <w:pPr>
        <w:numPr>
          <w:ilvl w:val="0"/>
          <w:numId w:val="1"/>
        </w:numPr>
        <w:rPr>
          <w:rFonts w:ascii="Trade Gothic LT Std" w:hAnsi="Trade Gothic LT Std" w:cs="Arial"/>
          <w:color w:val="000000"/>
        </w:rPr>
      </w:pPr>
      <w:r w:rsidRPr="001510B8">
        <w:rPr>
          <w:rFonts w:ascii="Trade Gothic LT Std" w:hAnsi="Trade Gothic LT Std" w:cs="Arial"/>
          <w:color w:val="000000"/>
        </w:rPr>
        <w:t xml:space="preserve">Make </w:t>
      </w:r>
      <w:r w:rsidR="007357C9" w:rsidRPr="001510B8">
        <w:rPr>
          <w:rFonts w:ascii="Trade Gothic LT Std" w:hAnsi="Trade Gothic LT Std" w:cs="Arial"/>
          <w:color w:val="000000"/>
        </w:rPr>
        <w:t>your check payable to “The Bushnell”</w:t>
      </w:r>
      <w:r w:rsidR="005650BB">
        <w:rPr>
          <w:rFonts w:ascii="Trade Gothic LT Std" w:hAnsi="Trade Gothic LT Std" w:cs="Arial"/>
          <w:color w:val="000000"/>
        </w:rPr>
        <w:t>.</w:t>
      </w:r>
      <w:r w:rsidR="007357C9" w:rsidRPr="001510B8">
        <w:rPr>
          <w:rFonts w:ascii="Trade Gothic LT Std" w:hAnsi="Trade Gothic LT Std" w:cs="Arial"/>
          <w:color w:val="000000"/>
        </w:rPr>
        <w:t xml:space="preserve"> C</w:t>
      </w:r>
      <w:r w:rsidR="00522BB8">
        <w:rPr>
          <w:rFonts w:ascii="Trade Gothic LT Std" w:hAnsi="Trade Gothic LT Std" w:cs="Arial"/>
          <w:color w:val="000000"/>
        </w:rPr>
        <w:t>redit cards are also accepted. </w:t>
      </w:r>
      <w:r w:rsidR="007357C9" w:rsidRPr="001510B8">
        <w:rPr>
          <w:rFonts w:ascii="Trade Gothic LT Std" w:hAnsi="Trade Gothic LT Std" w:cs="Arial"/>
          <w:color w:val="000000"/>
        </w:rPr>
        <w:t xml:space="preserve">The non-refundable deposit </w:t>
      </w:r>
      <w:r w:rsidR="00377712" w:rsidRPr="001510B8">
        <w:rPr>
          <w:rFonts w:ascii="Trade Gothic LT Std" w:hAnsi="Trade Gothic LT Std" w:cs="Arial"/>
          <w:color w:val="000000"/>
        </w:rPr>
        <w:t>of 50% must accompany the order form.</w:t>
      </w:r>
      <w:r w:rsidR="00522BB8">
        <w:rPr>
          <w:rFonts w:ascii="Trade Gothic LT Std" w:hAnsi="Trade Gothic LT Std" w:cs="Arial"/>
          <w:color w:val="000000"/>
        </w:rPr>
        <w:t> </w:t>
      </w:r>
      <w:r w:rsidRPr="001510B8">
        <w:rPr>
          <w:rFonts w:ascii="Trade Gothic LT Std" w:hAnsi="Trade Gothic LT Std" w:cs="Arial"/>
          <w:color w:val="000000"/>
        </w:rPr>
        <w:t xml:space="preserve">We often have a waiting list of schools.  Therefore, to ensure that your seats are not released, payment in full is due </w:t>
      </w:r>
      <w:r w:rsidR="00377712" w:rsidRPr="001510B8">
        <w:rPr>
          <w:rFonts w:ascii="Trade Gothic LT Std" w:hAnsi="Trade Gothic LT Std" w:cs="Arial"/>
          <w:color w:val="000000"/>
        </w:rPr>
        <w:t xml:space="preserve">3 weeks </w:t>
      </w:r>
      <w:r w:rsidRPr="001510B8">
        <w:rPr>
          <w:rFonts w:ascii="Trade Gothic LT Std" w:hAnsi="Trade Gothic LT Std" w:cs="Arial"/>
          <w:color w:val="000000"/>
        </w:rPr>
        <w:t>prior to the performance date.</w:t>
      </w:r>
      <w:r w:rsidRPr="001510B8">
        <w:rPr>
          <w:rFonts w:ascii="Trade Gothic LT Std" w:hAnsi="Trade Gothic LT Std" w:cs="Arial"/>
          <w:b/>
          <w:color w:val="000000"/>
        </w:rPr>
        <w:t xml:space="preserve">  </w:t>
      </w:r>
    </w:p>
    <w:p w:rsidR="007357C9" w:rsidRPr="001510B8" w:rsidRDefault="000737B8" w:rsidP="000737B8">
      <w:pPr>
        <w:numPr>
          <w:ilvl w:val="0"/>
          <w:numId w:val="1"/>
        </w:numPr>
        <w:rPr>
          <w:rFonts w:ascii="Trade Gothic LT Std" w:hAnsi="Trade Gothic LT Std" w:cs="Arial"/>
          <w:color w:val="000000"/>
        </w:rPr>
      </w:pPr>
      <w:r w:rsidRPr="001510B8">
        <w:rPr>
          <w:rFonts w:ascii="Trade Gothic LT Std" w:hAnsi="Trade Gothic LT Std" w:cs="Arial"/>
          <w:color w:val="000000"/>
        </w:rPr>
        <w:t xml:space="preserve">Send </w:t>
      </w:r>
      <w:r w:rsidR="007357C9" w:rsidRPr="001510B8">
        <w:rPr>
          <w:rFonts w:ascii="Trade Gothic LT Std" w:hAnsi="Trade Gothic LT Std" w:cs="Arial"/>
          <w:color w:val="000000"/>
        </w:rPr>
        <w:t xml:space="preserve">your </w:t>
      </w:r>
      <w:r w:rsidR="00C47B50" w:rsidRPr="001510B8">
        <w:rPr>
          <w:rFonts w:ascii="Trade Gothic LT Std" w:hAnsi="Trade Gothic LT Std" w:cs="Arial"/>
          <w:color w:val="000000"/>
        </w:rPr>
        <w:t>payment, along with the</w:t>
      </w:r>
      <w:r w:rsidR="007357C9" w:rsidRPr="001510B8">
        <w:rPr>
          <w:rFonts w:ascii="Trade Gothic LT Std" w:hAnsi="Trade Gothic LT Std" w:cs="Arial"/>
          <w:color w:val="000000"/>
        </w:rPr>
        <w:t xml:space="preserve"> order form</w:t>
      </w:r>
      <w:r w:rsidR="00522BB8">
        <w:rPr>
          <w:rFonts w:ascii="Trade Gothic LT Std" w:hAnsi="Trade Gothic LT Std" w:cs="Arial"/>
          <w:color w:val="000000"/>
        </w:rPr>
        <w:t>,</w:t>
      </w:r>
      <w:r w:rsidR="007357C9" w:rsidRPr="001510B8">
        <w:rPr>
          <w:rFonts w:ascii="Trade Gothic LT Std" w:hAnsi="Trade Gothic LT Std" w:cs="Arial"/>
          <w:color w:val="000000"/>
        </w:rPr>
        <w:t xml:space="preserve"> to The Bushnell</w:t>
      </w:r>
      <w:r w:rsidR="00F02095">
        <w:rPr>
          <w:rFonts w:ascii="Trade Gothic LT Std" w:hAnsi="Trade Gothic LT Std" w:cs="Arial"/>
          <w:color w:val="000000"/>
        </w:rPr>
        <w:t xml:space="preserve"> Children’s Theater</w:t>
      </w:r>
      <w:r w:rsidR="000E50C1" w:rsidRPr="001510B8">
        <w:rPr>
          <w:rFonts w:ascii="Trade Gothic LT Std" w:hAnsi="Trade Gothic LT Std" w:cs="Arial"/>
          <w:color w:val="000000"/>
        </w:rPr>
        <w:t xml:space="preserve">, 166 Capitol Avenue, </w:t>
      </w:r>
      <w:proofErr w:type="gramStart"/>
      <w:r w:rsidR="000E50C1" w:rsidRPr="001510B8">
        <w:rPr>
          <w:rFonts w:ascii="Trade Gothic LT Std" w:hAnsi="Trade Gothic LT Std" w:cs="Arial"/>
          <w:color w:val="000000"/>
        </w:rPr>
        <w:t>Hartford</w:t>
      </w:r>
      <w:proofErr w:type="gramEnd"/>
      <w:r w:rsidR="000E50C1" w:rsidRPr="001510B8">
        <w:rPr>
          <w:rFonts w:ascii="Trade Gothic LT Std" w:hAnsi="Trade Gothic LT Std" w:cs="Arial"/>
          <w:color w:val="000000"/>
        </w:rPr>
        <w:t xml:space="preserve"> CT 06106</w:t>
      </w:r>
      <w:r w:rsidR="007357C9" w:rsidRPr="001510B8">
        <w:rPr>
          <w:rFonts w:ascii="Trade Gothic LT Std" w:hAnsi="Trade Gothic LT Std" w:cs="Arial"/>
          <w:color w:val="000000"/>
        </w:rPr>
        <w:t xml:space="preserve">.  Keep </w:t>
      </w:r>
      <w:r w:rsidR="00C47B50" w:rsidRPr="001510B8">
        <w:rPr>
          <w:rFonts w:ascii="Trade Gothic LT Std" w:hAnsi="Trade Gothic LT Std" w:cs="Arial"/>
          <w:color w:val="000000"/>
        </w:rPr>
        <w:t>a copy for your records</w:t>
      </w:r>
      <w:r w:rsidR="00641BBD">
        <w:rPr>
          <w:rFonts w:ascii="Trade Gothic LT Std" w:hAnsi="Trade Gothic LT Std" w:cs="Arial"/>
          <w:color w:val="000000"/>
        </w:rPr>
        <w:t>; this is your receipt</w:t>
      </w:r>
      <w:r w:rsidR="007357C9" w:rsidRPr="001510B8">
        <w:rPr>
          <w:rFonts w:ascii="Trade Gothic LT Std" w:hAnsi="Trade Gothic LT Std" w:cs="Arial"/>
          <w:color w:val="000000"/>
        </w:rPr>
        <w:t>.</w:t>
      </w:r>
      <w:r w:rsidRPr="001510B8">
        <w:rPr>
          <w:rFonts w:ascii="Trade Gothic LT Std" w:hAnsi="Trade Gothic LT Std" w:cs="Arial"/>
          <w:color w:val="000000"/>
        </w:rPr>
        <w:t xml:space="preserve"> </w:t>
      </w:r>
      <w:r w:rsidR="00641BBD">
        <w:rPr>
          <w:rFonts w:ascii="Trade Gothic LT Std" w:hAnsi="Trade Gothic LT Std" w:cs="Arial"/>
          <w:color w:val="000000"/>
        </w:rPr>
        <w:t>If using a credit card, o</w:t>
      </w:r>
      <w:r w:rsidRPr="001510B8">
        <w:rPr>
          <w:rFonts w:ascii="Trade Gothic LT Std" w:hAnsi="Trade Gothic LT Std" w:cs="Arial"/>
          <w:color w:val="000000"/>
        </w:rPr>
        <w:t xml:space="preserve">rders will be </w:t>
      </w:r>
      <w:r w:rsidR="005650BB">
        <w:rPr>
          <w:rFonts w:ascii="Trade Gothic LT Std" w:hAnsi="Trade Gothic LT Std" w:cs="Arial"/>
          <w:color w:val="000000"/>
        </w:rPr>
        <w:t xml:space="preserve">also </w:t>
      </w:r>
      <w:r w:rsidRPr="001510B8">
        <w:rPr>
          <w:rFonts w:ascii="Trade Gothic LT Std" w:hAnsi="Trade Gothic LT Std" w:cs="Arial"/>
          <w:color w:val="000000"/>
        </w:rPr>
        <w:t xml:space="preserve">accepted by fax </w:t>
      </w:r>
      <w:r w:rsidR="00452CAE" w:rsidRPr="001510B8">
        <w:rPr>
          <w:rFonts w:ascii="Trade Gothic LT Std" w:hAnsi="Trade Gothic LT Std" w:cs="Arial"/>
          <w:color w:val="000000"/>
        </w:rPr>
        <w:t xml:space="preserve">at 860.987.6080 </w:t>
      </w:r>
      <w:r w:rsidR="00641BBD">
        <w:rPr>
          <w:rFonts w:ascii="Trade Gothic LT Std" w:hAnsi="Trade Gothic LT Std" w:cs="Arial"/>
          <w:color w:val="000000"/>
        </w:rPr>
        <w:t xml:space="preserve">or </w:t>
      </w:r>
      <w:r w:rsidR="00641BBD" w:rsidRPr="001510B8">
        <w:rPr>
          <w:rFonts w:ascii="Trade Gothic LT Std" w:hAnsi="Trade Gothic LT Std" w:cs="Arial"/>
          <w:color w:val="000000"/>
        </w:rPr>
        <w:t>e-mail</w:t>
      </w:r>
      <w:r w:rsidR="00641BBD">
        <w:rPr>
          <w:rFonts w:ascii="Trade Gothic LT Std" w:hAnsi="Trade Gothic LT Std" w:cs="Arial"/>
          <w:color w:val="000000"/>
        </w:rPr>
        <w:t>ed by scanning</w:t>
      </w:r>
      <w:r w:rsidR="00641BBD" w:rsidRPr="001510B8">
        <w:rPr>
          <w:rFonts w:ascii="Trade Gothic LT Std" w:hAnsi="Trade Gothic LT Std" w:cs="Arial"/>
          <w:color w:val="000000"/>
        </w:rPr>
        <w:t xml:space="preserve"> the form to </w:t>
      </w:r>
      <w:hyperlink r:id="rId6" w:history="1">
        <w:r w:rsidR="00641BBD" w:rsidRPr="001510B8">
          <w:rPr>
            <w:rStyle w:val="Hyperlink"/>
            <w:rFonts w:ascii="Trade Gothic LT Std" w:hAnsi="Trade Gothic LT Std" w:cs="Arial"/>
          </w:rPr>
          <w:t>groups@bushnell.org</w:t>
        </w:r>
      </w:hyperlink>
      <w:r w:rsidRPr="001510B8">
        <w:rPr>
          <w:rFonts w:ascii="Trade Gothic LT Std" w:hAnsi="Trade Gothic LT Std" w:cs="Arial"/>
          <w:color w:val="000000"/>
        </w:rPr>
        <w:t xml:space="preserve">. </w:t>
      </w:r>
      <w:r w:rsidR="005650BB">
        <w:rPr>
          <w:rFonts w:ascii="Trade Gothic LT Std" w:hAnsi="Trade Gothic LT Std" w:cs="Arial"/>
          <w:color w:val="000000"/>
        </w:rPr>
        <w:t>Phone orders are not accepted.</w:t>
      </w:r>
    </w:p>
    <w:p w:rsidR="007357C9" w:rsidRPr="001510B8" w:rsidRDefault="007357C9" w:rsidP="007357C9">
      <w:pPr>
        <w:numPr>
          <w:ilvl w:val="0"/>
          <w:numId w:val="1"/>
        </w:numPr>
        <w:rPr>
          <w:rFonts w:ascii="Trade Gothic LT Std" w:hAnsi="Trade Gothic LT Std" w:cs="Arial"/>
          <w:color w:val="000000"/>
        </w:rPr>
      </w:pPr>
      <w:r w:rsidRPr="001510B8">
        <w:rPr>
          <w:rFonts w:ascii="Trade Gothic LT Std" w:hAnsi="Trade Gothic LT Std" w:cs="Arial"/>
          <w:color w:val="000000"/>
        </w:rPr>
        <w:t xml:space="preserve">Refunds are not available.  </w:t>
      </w:r>
    </w:p>
    <w:p w:rsidR="000E50C1" w:rsidRPr="001510B8" w:rsidRDefault="000E50C1" w:rsidP="007357C9">
      <w:pPr>
        <w:rPr>
          <w:rFonts w:ascii="Trade Gothic LT Std" w:hAnsi="Trade Gothic LT Std" w:cs="Arial"/>
          <w:color w:val="000000"/>
        </w:rPr>
      </w:pPr>
    </w:p>
    <w:p w:rsidR="007357C9" w:rsidRPr="001510B8" w:rsidRDefault="007357C9" w:rsidP="007357C9">
      <w:pPr>
        <w:rPr>
          <w:rFonts w:ascii="Trade Gothic LT Std" w:hAnsi="Trade Gothic LT Std" w:cs="Arial"/>
          <w:color w:val="000000"/>
        </w:rPr>
      </w:pPr>
      <w:r w:rsidRPr="001510B8">
        <w:rPr>
          <w:rFonts w:ascii="Trade Gothic LT Std" w:hAnsi="Trade Gothic LT Std" w:cs="Arial"/>
          <w:color w:val="000000"/>
        </w:rPr>
        <w:t> </w:t>
      </w:r>
      <w:r w:rsidRPr="001510B8">
        <w:rPr>
          <w:rFonts w:ascii="Trade Gothic LT Std" w:hAnsi="Trade Gothic LT Std" w:cs="Arial"/>
          <w:color w:val="000000"/>
          <w:u w:val="single"/>
        </w:rPr>
        <w:t>Seating</w:t>
      </w:r>
      <w:r w:rsidR="000E50C1" w:rsidRPr="001510B8">
        <w:rPr>
          <w:rFonts w:ascii="Trade Gothic LT Std" w:hAnsi="Trade Gothic LT Std" w:cs="Arial"/>
          <w:color w:val="000000"/>
          <w:u w:val="single"/>
        </w:rPr>
        <w:t xml:space="preserve"> / Tickets</w:t>
      </w:r>
    </w:p>
    <w:p w:rsidR="007357C9" w:rsidRPr="001510B8" w:rsidRDefault="007357C9" w:rsidP="007357C9">
      <w:pPr>
        <w:numPr>
          <w:ilvl w:val="0"/>
          <w:numId w:val="2"/>
        </w:numPr>
        <w:rPr>
          <w:rFonts w:ascii="Trade Gothic LT Std" w:hAnsi="Trade Gothic LT Std" w:cs="Arial"/>
          <w:color w:val="000000"/>
        </w:rPr>
      </w:pPr>
      <w:r w:rsidRPr="001510B8">
        <w:rPr>
          <w:rFonts w:ascii="Trade Gothic LT Std" w:hAnsi="Trade Gothic LT Std" w:cs="Arial"/>
          <w:color w:val="000000"/>
        </w:rPr>
        <w:t>Seating will be determined base</w:t>
      </w:r>
      <w:smartTag w:uri="urn:schemas-microsoft-com:office:smarttags" w:element="PersonName">
        <w:r w:rsidRPr="001510B8">
          <w:rPr>
            <w:rFonts w:ascii="Trade Gothic LT Std" w:hAnsi="Trade Gothic LT Std" w:cs="Arial"/>
            <w:color w:val="000000"/>
          </w:rPr>
          <w:t>d o</w:t>
        </w:r>
      </w:smartTag>
      <w:r w:rsidRPr="001510B8">
        <w:rPr>
          <w:rFonts w:ascii="Trade Gothic LT Std" w:hAnsi="Trade Gothic LT Std" w:cs="Arial"/>
          <w:color w:val="000000"/>
        </w:rPr>
        <w:t>n: (1) special needs; and, (2) the date on which the order form is received. </w:t>
      </w:r>
      <w:r w:rsidR="002D651B">
        <w:rPr>
          <w:rFonts w:ascii="Trade Gothic LT Std" w:hAnsi="Trade Gothic LT Std" w:cs="Arial"/>
          <w:color w:val="000000"/>
        </w:rPr>
        <w:t>B</w:t>
      </w:r>
      <w:r w:rsidR="000E50C1" w:rsidRPr="001510B8">
        <w:rPr>
          <w:rFonts w:ascii="Trade Gothic LT Std" w:hAnsi="Trade Gothic LT Std" w:cs="Arial"/>
          <w:color w:val="000000"/>
        </w:rPr>
        <w:t>ooster seats</w:t>
      </w:r>
      <w:r w:rsidR="002D651B">
        <w:rPr>
          <w:rFonts w:ascii="Trade Gothic LT Std" w:hAnsi="Trade Gothic LT Std" w:cs="Arial"/>
          <w:color w:val="000000"/>
        </w:rPr>
        <w:t xml:space="preserve"> are not available</w:t>
      </w:r>
      <w:r w:rsidR="000E50C1" w:rsidRPr="001510B8">
        <w:rPr>
          <w:rFonts w:ascii="Trade Gothic LT Std" w:hAnsi="Trade Gothic LT Std" w:cs="Arial"/>
          <w:color w:val="000000"/>
        </w:rPr>
        <w:t xml:space="preserve">.  </w:t>
      </w:r>
    </w:p>
    <w:p w:rsidR="000E50C1" w:rsidRPr="001510B8" w:rsidRDefault="000E50C1" w:rsidP="007357C9">
      <w:pPr>
        <w:numPr>
          <w:ilvl w:val="0"/>
          <w:numId w:val="2"/>
        </w:numPr>
        <w:rPr>
          <w:rFonts w:ascii="Trade Gothic LT Std" w:hAnsi="Trade Gothic LT Std" w:cs="Arial"/>
          <w:color w:val="000000"/>
        </w:rPr>
      </w:pPr>
      <w:r w:rsidRPr="001510B8">
        <w:rPr>
          <w:rFonts w:ascii="Trade Gothic LT Std" w:hAnsi="Trade Gothic LT Std" w:cs="Arial"/>
          <w:color w:val="000000"/>
        </w:rPr>
        <w:t xml:space="preserve">Unless you are a home-school ordering a small number of tickets, you </w:t>
      </w:r>
      <w:r w:rsidR="007357C9" w:rsidRPr="001510B8">
        <w:rPr>
          <w:rFonts w:ascii="Trade Gothic LT Std" w:hAnsi="Trade Gothic LT Std" w:cs="Arial"/>
          <w:color w:val="000000"/>
        </w:rPr>
        <w:t xml:space="preserve">will not receive actual tickets. Bushnell staff will seat you by groups.  </w:t>
      </w:r>
    </w:p>
    <w:p w:rsidR="007357C9" w:rsidRPr="001510B8" w:rsidRDefault="007357C9" w:rsidP="007357C9">
      <w:pPr>
        <w:rPr>
          <w:rFonts w:ascii="Trade Gothic LT Std" w:hAnsi="Trade Gothic LT Std" w:cs="Arial"/>
          <w:color w:val="000000"/>
        </w:rPr>
      </w:pPr>
      <w:r w:rsidRPr="001510B8">
        <w:rPr>
          <w:rFonts w:ascii="Trade Gothic LT Std" w:hAnsi="Trade Gothic LT Std" w:cs="Arial"/>
          <w:color w:val="000000"/>
        </w:rPr>
        <w:t> </w:t>
      </w:r>
    </w:p>
    <w:p w:rsidR="007357C9" w:rsidRPr="001510B8" w:rsidRDefault="007357C9" w:rsidP="007357C9">
      <w:pPr>
        <w:rPr>
          <w:rFonts w:ascii="Trade Gothic LT Std" w:hAnsi="Trade Gothic LT Std" w:cs="Arial"/>
          <w:color w:val="000000"/>
        </w:rPr>
      </w:pPr>
      <w:r w:rsidRPr="001510B8">
        <w:rPr>
          <w:rFonts w:ascii="Trade Gothic LT Std" w:hAnsi="Trade Gothic LT Std" w:cs="Arial"/>
          <w:color w:val="000000"/>
          <w:u w:val="single"/>
        </w:rPr>
        <w:t xml:space="preserve">Special Needs </w:t>
      </w:r>
    </w:p>
    <w:p w:rsidR="007357C9" w:rsidRPr="001510B8" w:rsidRDefault="007357C9" w:rsidP="007357C9">
      <w:pPr>
        <w:numPr>
          <w:ilvl w:val="0"/>
          <w:numId w:val="3"/>
        </w:numPr>
        <w:rPr>
          <w:rFonts w:ascii="Trade Gothic LT Std" w:hAnsi="Trade Gothic LT Std" w:cs="Arial"/>
          <w:color w:val="000000"/>
        </w:rPr>
      </w:pPr>
      <w:r w:rsidRPr="001510B8">
        <w:rPr>
          <w:rFonts w:ascii="Trade Gothic LT Std" w:hAnsi="Trade Gothic LT Std" w:cs="Arial"/>
          <w:color w:val="000000"/>
        </w:rPr>
        <w:t xml:space="preserve">If any of your guests – students, teachers, or chaperones – have special needs, be sure to note that in section 2 of the order form.  </w:t>
      </w:r>
    </w:p>
    <w:p w:rsidR="007357C9" w:rsidRPr="001510B8" w:rsidRDefault="007357C9" w:rsidP="007357C9">
      <w:pPr>
        <w:numPr>
          <w:ilvl w:val="0"/>
          <w:numId w:val="3"/>
        </w:numPr>
        <w:rPr>
          <w:rFonts w:ascii="Trade Gothic LT Std" w:hAnsi="Trade Gothic LT Std" w:cs="Arial"/>
          <w:color w:val="000000"/>
        </w:rPr>
      </w:pPr>
      <w:r w:rsidRPr="001510B8">
        <w:rPr>
          <w:rFonts w:ascii="Trade Gothic LT Std" w:hAnsi="Trade Gothic LT Std" w:cs="Arial"/>
          <w:color w:val="000000"/>
        </w:rPr>
        <w:t xml:space="preserve">If you are ordering tickets for more than one show and the special needs of your guests vary according to the show, please use a separate sheet to note the special needs per show.  </w:t>
      </w:r>
    </w:p>
    <w:p w:rsidR="007357C9" w:rsidRPr="001510B8" w:rsidRDefault="007357C9" w:rsidP="007357C9">
      <w:pPr>
        <w:rPr>
          <w:rFonts w:ascii="Trade Gothic LT Std" w:hAnsi="Trade Gothic LT Std" w:cs="Arial"/>
          <w:color w:val="000000"/>
        </w:rPr>
      </w:pPr>
      <w:r w:rsidRPr="001510B8">
        <w:rPr>
          <w:rFonts w:ascii="Trade Gothic LT Std" w:hAnsi="Trade Gothic LT Std" w:cs="Arial"/>
          <w:color w:val="000000"/>
          <w:u w:val="single"/>
        </w:rPr>
        <w:t xml:space="preserve">Busses </w:t>
      </w:r>
    </w:p>
    <w:p w:rsidR="007357C9" w:rsidRPr="001510B8" w:rsidRDefault="007357C9" w:rsidP="007357C9">
      <w:pPr>
        <w:numPr>
          <w:ilvl w:val="0"/>
          <w:numId w:val="4"/>
        </w:numPr>
        <w:rPr>
          <w:rFonts w:ascii="Trade Gothic LT Std" w:hAnsi="Trade Gothic LT Std" w:cs="Arial"/>
          <w:color w:val="000000"/>
        </w:rPr>
      </w:pPr>
      <w:r w:rsidRPr="001510B8">
        <w:rPr>
          <w:rFonts w:ascii="Trade Gothic LT Std" w:hAnsi="Trade Gothic LT Std" w:cs="Arial"/>
          <w:color w:val="000000"/>
        </w:rPr>
        <w:t>We will arrange for parking meters</w:t>
      </w:r>
      <w:r w:rsidR="0061067F">
        <w:rPr>
          <w:rFonts w:ascii="Trade Gothic LT Std" w:hAnsi="Trade Gothic LT Std" w:cs="Arial"/>
          <w:color w:val="000000"/>
        </w:rPr>
        <w:t xml:space="preserve"> </w:t>
      </w:r>
      <w:r w:rsidRPr="001510B8">
        <w:rPr>
          <w:rFonts w:ascii="Trade Gothic LT Std" w:hAnsi="Trade Gothic LT Std" w:cs="Arial"/>
          <w:color w:val="000000"/>
        </w:rPr>
        <w:t xml:space="preserve">along Capitol Avenue and Buckingham Street to be restricted, making it easy for your busses to park.  </w:t>
      </w:r>
    </w:p>
    <w:p w:rsidR="007357C9" w:rsidRPr="001510B8" w:rsidRDefault="007357C9" w:rsidP="007357C9">
      <w:pPr>
        <w:numPr>
          <w:ilvl w:val="0"/>
          <w:numId w:val="4"/>
        </w:numPr>
        <w:rPr>
          <w:rFonts w:ascii="Trade Gothic LT Std" w:hAnsi="Trade Gothic LT Std" w:cs="Arial"/>
          <w:color w:val="000000"/>
        </w:rPr>
      </w:pPr>
      <w:r w:rsidRPr="001510B8">
        <w:rPr>
          <w:rFonts w:ascii="Trade Gothic LT Std" w:hAnsi="Trade Gothic LT Std" w:cs="Arial"/>
          <w:color w:val="000000"/>
        </w:rPr>
        <w:t xml:space="preserve">Instruct your bus driver to park the bus first, then have the students walk to The Bushnell.  This helps us avoid two problems:  </w:t>
      </w:r>
    </w:p>
    <w:p w:rsidR="007357C9" w:rsidRPr="001510B8" w:rsidRDefault="007357C9" w:rsidP="007357C9">
      <w:pPr>
        <w:numPr>
          <w:ilvl w:val="1"/>
          <w:numId w:val="4"/>
        </w:numPr>
        <w:rPr>
          <w:rFonts w:ascii="Trade Gothic LT Std" w:hAnsi="Trade Gothic LT Std" w:cs="Arial"/>
          <w:color w:val="000000"/>
        </w:rPr>
      </w:pPr>
      <w:r w:rsidRPr="001510B8">
        <w:rPr>
          <w:rFonts w:ascii="Trade Gothic LT Std" w:hAnsi="Trade Gothic LT Std" w:cs="Arial"/>
          <w:color w:val="000000"/>
        </w:rPr>
        <w:t xml:space="preserve">Pre-show and post-show traffic jams on Capitol Avenue </w:t>
      </w:r>
    </w:p>
    <w:p w:rsidR="007357C9" w:rsidRPr="001510B8" w:rsidRDefault="007357C9" w:rsidP="007357C9">
      <w:pPr>
        <w:numPr>
          <w:ilvl w:val="1"/>
          <w:numId w:val="4"/>
        </w:numPr>
        <w:rPr>
          <w:rFonts w:ascii="Trade Gothic LT Std" w:hAnsi="Trade Gothic LT Std" w:cs="Arial"/>
          <w:color w:val="000000"/>
        </w:rPr>
      </w:pPr>
      <w:r w:rsidRPr="001510B8">
        <w:rPr>
          <w:rFonts w:ascii="Trade Gothic LT Std" w:hAnsi="Trade Gothic LT Std" w:cs="Arial"/>
          <w:color w:val="000000"/>
        </w:rPr>
        <w:t xml:space="preserve">Confusion when students look for their bus </w:t>
      </w:r>
    </w:p>
    <w:p w:rsidR="007357C9" w:rsidRPr="001510B8" w:rsidRDefault="007357C9" w:rsidP="007357C9">
      <w:pPr>
        <w:rPr>
          <w:rFonts w:ascii="Trade Gothic LT Std" w:hAnsi="Trade Gothic LT Std" w:cs="Arial"/>
          <w:i/>
          <w:color w:val="000000"/>
        </w:rPr>
      </w:pPr>
      <w:r w:rsidRPr="001510B8">
        <w:rPr>
          <w:rFonts w:ascii="Trade Gothic LT Std" w:hAnsi="Trade Gothic LT Std" w:cs="Arial"/>
          <w:color w:val="000000"/>
        </w:rPr>
        <w:lastRenderedPageBreak/>
        <w:t>If your bus is carrying an individual with special needs, instruct the bus driver to stop at the brick courtyar</w:t>
      </w:r>
      <w:smartTag w:uri="urn:schemas-microsoft-com:office:smarttags" w:element="PersonName">
        <w:r w:rsidRPr="001510B8">
          <w:rPr>
            <w:rFonts w:ascii="Trade Gothic LT Std" w:hAnsi="Trade Gothic LT Std" w:cs="Arial"/>
            <w:color w:val="000000"/>
          </w:rPr>
          <w:t>d o</w:t>
        </w:r>
      </w:smartTag>
      <w:r w:rsidRPr="001510B8">
        <w:rPr>
          <w:rFonts w:ascii="Trade Gothic LT Std" w:hAnsi="Trade Gothic LT Std" w:cs="Arial"/>
          <w:color w:val="000000"/>
        </w:rPr>
        <w:t xml:space="preserve">n Capitol Avenue and drop off </w:t>
      </w:r>
      <w:r w:rsidRPr="001510B8">
        <w:rPr>
          <w:rFonts w:ascii="Trade Gothic LT Std" w:hAnsi="Trade Gothic LT Std" w:cs="Arial"/>
          <w:color w:val="000000"/>
          <w:u w:val="single"/>
        </w:rPr>
        <w:t>only the special-needs individual, along with a chaperone.</w:t>
      </w:r>
      <w:r w:rsidRPr="001510B8">
        <w:rPr>
          <w:rFonts w:ascii="Trade Gothic LT Std" w:hAnsi="Trade Gothic LT Std" w:cs="Arial"/>
          <w:color w:val="000000"/>
        </w:rPr>
        <w:t xml:space="preserve">  The bus should then proceed to one of the bagged meters and park.  The other students should then walk to the theater.  </w:t>
      </w:r>
    </w:p>
    <w:p w:rsidR="007357C9" w:rsidRPr="001510B8" w:rsidRDefault="007357C9" w:rsidP="007357C9">
      <w:pPr>
        <w:numPr>
          <w:ilvl w:val="0"/>
          <w:numId w:val="5"/>
        </w:numPr>
        <w:rPr>
          <w:rFonts w:ascii="Trade Gothic LT Std" w:hAnsi="Trade Gothic LT Std" w:cs="Arial"/>
          <w:color w:val="000000"/>
        </w:rPr>
      </w:pPr>
      <w:r w:rsidRPr="001510B8">
        <w:rPr>
          <w:rFonts w:ascii="Trade Gothic LT Std" w:hAnsi="Trade Gothic LT Std" w:cs="Arial"/>
          <w:color w:val="000000"/>
        </w:rPr>
        <w:t xml:space="preserve">In the excitement of attending the theater, it can be easy to forget where your bus is parked.  Please make a mental note of where your bus is parked.    </w:t>
      </w:r>
    </w:p>
    <w:p w:rsidR="007357C9" w:rsidRPr="001510B8" w:rsidRDefault="007357C9" w:rsidP="007357C9">
      <w:pPr>
        <w:rPr>
          <w:rFonts w:ascii="Trade Gothic LT Std" w:hAnsi="Trade Gothic LT Std" w:cs="Arial"/>
          <w:color w:val="000000"/>
        </w:rPr>
      </w:pPr>
      <w:r w:rsidRPr="001510B8">
        <w:rPr>
          <w:rFonts w:ascii="Trade Gothic LT Std" w:hAnsi="Trade Gothic LT Std" w:cs="Arial"/>
          <w:color w:val="000000"/>
        </w:rPr>
        <w:t> </w:t>
      </w:r>
    </w:p>
    <w:p w:rsidR="002D651B" w:rsidRDefault="007357C9" w:rsidP="007357C9">
      <w:pPr>
        <w:rPr>
          <w:rFonts w:ascii="Trade Gothic LT Std" w:hAnsi="Trade Gothic LT Std" w:cs="Arial"/>
          <w:color w:val="000000"/>
          <w:u w:val="single"/>
        </w:rPr>
      </w:pPr>
      <w:r w:rsidRPr="001510B8">
        <w:rPr>
          <w:rFonts w:ascii="Trade Gothic LT Std" w:hAnsi="Trade Gothic LT Std" w:cs="Arial"/>
          <w:color w:val="000000"/>
          <w:u w:val="single"/>
        </w:rPr>
        <w:t>Entering the Theater</w:t>
      </w:r>
    </w:p>
    <w:p w:rsidR="007357C9" w:rsidRPr="002D651B" w:rsidRDefault="002D651B" w:rsidP="007357C9">
      <w:pPr>
        <w:rPr>
          <w:rFonts w:ascii="Trade Gothic LT Std" w:hAnsi="Trade Gothic LT Std" w:cs="Arial"/>
          <w:color w:val="000000"/>
        </w:rPr>
      </w:pPr>
      <w:r w:rsidRPr="002D651B">
        <w:rPr>
          <w:rFonts w:ascii="Trade Gothic LT Std" w:hAnsi="Trade Gothic LT Std" w:cs="Arial"/>
          <w:color w:val="000000"/>
        </w:rPr>
        <w:t xml:space="preserve">          Performance</w:t>
      </w:r>
      <w:r w:rsidR="00A56620">
        <w:rPr>
          <w:rFonts w:ascii="Trade Gothic LT Std" w:hAnsi="Trade Gothic LT Std" w:cs="Arial"/>
          <w:color w:val="000000"/>
        </w:rPr>
        <w:t>s</w:t>
      </w:r>
      <w:r w:rsidRPr="002D651B">
        <w:rPr>
          <w:rFonts w:ascii="Trade Gothic LT Std" w:hAnsi="Trade Gothic LT Std" w:cs="Arial"/>
          <w:color w:val="000000"/>
        </w:rPr>
        <w:t xml:space="preserve"> start on time. Doors</w:t>
      </w:r>
      <w:r>
        <w:rPr>
          <w:rFonts w:ascii="Trade Gothic LT Std" w:hAnsi="Trade Gothic LT Std" w:cs="Arial"/>
          <w:color w:val="000000"/>
        </w:rPr>
        <w:t xml:space="preserve"> </w:t>
      </w:r>
      <w:r w:rsidRPr="002D651B">
        <w:rPr>
          <w:rFonts w:ascii="Trade Gothic LT Std" w:hAnsi="Trade Gothic LT Std" w:cs="Arial"/>
          <w:color w:val="000000"/>
        </w:rPr>
        <w:t>open 30 minutes prior to curtain.</w:t>
      </w:r>
      <w:r w:rsidR="007357C9" w:rsidRPr="002D651B">
        <w:rPr>
          <w:rFonts w:ascii="Trade Gothic LT Std" w:hAnsi="Trade Gothic LT Std" w:cs="Arial"/>
          <w:color w:val="000000"/>
        </w:rPr>
        <w:t xml:space="preserve"> </w:t>
      </w:r>
    </w:p>
    <w:p w:rsidR="007357C9" w:rsidRPr="001510B8" w:rsidRDefault="007357C9" w:rsidP="007357C9">
      <w:pPr>
        <w:numPr>
          <w:ilvl w:val="0"/>
          <w:numId w:val="6"/>
        </w:numPr>
        <w:rPr>
          <w:rFonts w:ascii="Trade Gothic LT Std" w:hAnsi="Trade Gothic LT Std" w:cs="Arial"/>
          <w:color w:val="000000"/>
        </w:rPr>
      </w:pPr>
      <w:r w:rsidRPr="001510B8">
        <w:rPr>
          <w:rFonts w:ascii="Trade Gothic LT Std" w:hAnsi="Trade Gothic LT Std" w:cs="Arial"/>
          <w:color w:val="000000"/>
        </w:rPr>
        <w:t xml:space="preserve">To ensure </w:t>
      </w:r>
      <w:r w:rsidR="002D651B">
        <w:rPr>
          <w:rFonts w:ascii="Trade Gothic LT Std" w:hAnsi="Trade Gothic LT Std" w:cs="Arial"/>
          <w:color w:val="000000"/>
        </w:rPr>
        <w:t>an optimum experience for all audience members,</w:t>
      </w:r>
      <w:r w:rsidRPr="001510B8">
        <w:rPr>
          <w:rFonts w:ascii="Trade Gothic LT Std" w:hAnsi="Trade Gothic LT Std" w:cs="Arial"/>
          <w:color w:val="000000"/>
        </w:rPr>
        <w:t xml:space="preserve"> please arrive at least </w:t>
      </w:r>
      <w:r w:rsidR="002D651B">
        <w:rPr>
          <w:rFonts w:ascii="Trade Gothic LT Std" w:hAnsi="Trade Gothic LT Std" w:cs="Arial"/>
          <w:color w:val="000000"/>
        </w:rPr>
        <w:t>20</w:t>
      </w:r>
      <w:r w:rsidRPr="001510B8">
        <w:rPr>
          <w:rFonts w:ascii="Trade Gothic LT Std" w:hAnsi="Trade Gothic LT Std" w:cs="Arial"/>
          <w:color w:val="000000"/>
        </w:rPr>
        <w:t xml:space="preserve"> minutes early.  Bushnell staff members will be poste</w:t>
      </w:r>
      <w:smartTag w:uri="urn:schemas-microsoft-com:office:smarttags" w:element="PersonName">
        <w:r w:rsidRPr="001510B8">
          <w:rPr>
            <w:rFonts w:ascii="Trade Gothic LT Std" w:hAnsi="Trade Gothic LT Std" w:cs="Arial"/>
            <w:color w:val="000000"/>
          </w:rPr>
          <w:t>d o</w:t>
        </w:r>
      </w:smartTag>
      <w:r w:rsidRPr="001510B8">
        <w:rPr>
          <w:rFonts w:ascii="Trade Gothic LT Std" w:hAnsi="Trade Gothic LT Std" w:cs="Arial"/>
          <w:color w:val="000000"/>
        </w:rPr>
        <w:t>utside the theater by the brick courtyar</w:t>
      </w:r>
      <w:smartTag w:uri="urn:schemas-microsoft-com:office:smarttags" w:element="PersonName">
        <w:r w:rsidRPr="001510B8">
          <w:rPr>
            <w:rFonts w:ascii="Trade Gothic LT Std" w:hAnsi="Trade Gothic LT Std" w:cs="Arial"/>
            <w:color w:val="000000"/>
          </w:rPr>
          <w:t>d o</w:t>
        </w:r>
      </w:smartTag>
      <w:r w:rsidR="007D0791">
        <w:rPr>
          <w:rFonts w:ascii="Trade Gothic LT Std" w:hAnsi="Trade Gothic LT Std" w:cs="Arial"/>
          <w:color w:val="000000"/>
        </w:rPr>
        <w:t xml:space="preserve">n Capitol Avenue. </w:t>
      </w:r>
      <w:r w:rsidRPr="001510B8">
        <w:rPr>
          <w:rFonts w:ascii="Trade Gothic LT Std" w:hAnsi="Trade Gothic LT Std" w:cs="Arial"/>
          <w:color w:val="000000"/>
        </w:rPr>
        <w:t xml:space="preserve">Let one of them know which school you represent.  </w:t>
      </w:r>
    </w:p>
    <w:p w:rsidR="007357C9" w:rsidRPr="001510B8" w:rsidRDefault="007372E3" w:rsidP="007357C9">
      <w:pPr>
        <w:numPr>
          <w:ilvl w:val="0"/>
          <w:numId w:val="6"/>
        </w:numPr>
        <w:rPr>
          <w:rFonts w:ascii="Trade Gothic LT Std" w:hAnsi="Trade Gothic LT Std" w:cs="Arial"/>
          <w:color w:val="000000"/>
        </w:rPr>
      </w:pPr>
      <w:r>
        <w:rPr>
          <w:rFonts w:ascii="Trade Gothic LT Std" w:hAnsi="Trade Gothic LT Std" w:cs="Arial"/>
          <w:color w:val="000000"/>
        </w:rPr>
        <w:t xml:space="preserve">Once inside the theater, </w:t>
      </w:r>
      <w:r w:rsidR="00902483" w:rsidRPr="001510B8">
        <w:rPr>
          <w:rFonts w:ascii="Trade Gothic LT Std" w:hAnsi="Trade Gothic LT Std" w:cs="Arial"/>
          <w:color w:val="000000"/>
        </w:rPr>
        <w:t>ushers</w:t>
      </w:r>
      <w:r w:rsidR="007357C9" w:rsidRPr="001510B8">
        <w:rPr>
          <w:rFonts w:ascii="Trade Gothic LT Std" w:hAnsi="Trade Gothic LT Std" w:cs="Arial"/>
          <w:color w:val="000000"/>
        </w:rPr>
        <w:t xml:space="preserve"> will direct you to your seats.</w:t>
      </w:r>
    </w:p>
    <w:p w:rsidR="007357C9" w:rsidRPr="001510B8" w:rsidRDefault="007357C9" w:rsidP="007357C9">
      <w:pPr>
        <w:rPr>
          <w:rFonts w:ascii="Trade Gothic LT Std" w:hAnsi="Trade Gothic LT Std" w:cs="Arial"/>
          <w:color w:val="000000"/>
        </w:rPr>
      </w:pPr>
    </w:p>
    <w:p w:rsidR="007357C9" w:rsidRPr="001510B8" w:rsidRDefault="007357C9" w:rsidP="007357C9">
      <w:pPr>
        <w:rPr>
          <w:rFonts w:ascii="Trade Gothic LT Std" w:hAnsi="Trade Gothic LT Std" w:cs="Arial"/>
          <w:color w:val="000000"/>
        </w:rPr>
      </w:pPr>
      <w:r w:rsidRPr="001510B8">
        <w:rPr>
          <w:rFonts w:ascii="Trade Gothic LT Std" w:hAnsi="Trade Gothic LT Std" w:cs="Arial"/>
          <w:color w:val="000000"/>
          <w:u w:val="single"/>
        </w:rPr>
        <w:t>Theater Etiquette</w:t>
      </w:r>
      <w:r w:rsidRPr="001510B8">
        <w:rPr>
          <w:rFonts w:ascii="Trade Gothic LT Std" w:hAnsi="Trade Gothic LT Std" w:cs="Arial"/>
          <w:color w:val="000000"/>
        </w:rPr>
        <w:t xml:space="preserve">  </w:t>
      </w:r>
    </w:p>
    <w:p w:rsidR="007357C9" w:rsidRPr="001510B8" w:rsidRDefault="007357C9" w:rsidP="007357C9">
      <w:pPr>
        <w:numPr>
          <w:ilvl w:val="0"/>
          <w:numId w:val="6"/>
        </w:numPr>
        <w:rPr>
          <w:rFonts w:ascii="Trade Gothic LT Std" w:hAnsi="Trade Gothic LT Std" w:cs="Arial"/>
          <w:color w:val="000000"/>
        </w:rPr>
      </w:pPr>
      <w:r w:rsidRPr="001510B8">
        <w:rPr>
          <w:rFonts w:ascii="Trade Gothic LT Std" w:hAnsi="Trade Gothic LT Std" w:cs="Arial"/>
          <w:color w:val="000000"/>
        </w:rPr>
        <w:t xml:space="preserve">We want everyone to enjoy the performance.  In consideration of all audience members – and the actors – disruptive students may be asked to leave.  Consider the student/teacher ratio when placing your order.   </w:t>
      </w:r>
    </w:p>
    <w:p w:rsidR="00A56620" w:rsidRDefault="007357C9" w:rsidP="009C7C85">
      <w:pPr>
        <w:numPr>
          <w:ilvl w:val="0"/>
          <w:numId w:val="6"/>
        </w:numPr>
        <w:rPr>
          <w:rFonts w:ascii="Trade Gothic LT Std" w:hAnsi="Trade Gothic LT Std" w:cs="Arial"/>
          <w:color w:val="000000"/>
        </w:rPr>
      </w:pPr>
      <w:r w:rsidRPr="00A56620">
        <w:rPr>
          <w:rFonts w:ascii="Trade Gothic LT Std" w:hAnsi="Trade Gothic LT Std" w:cs="Arial"/>
          <w:color w:val="000000"/>
        </w:rPr>
        <w:t>Please, no photos during the show</w:t>
      </w:r>
      <w:r w:rsidR="00A56620" w:rsidRPr="00A56620">
        <w:rPr>
          <w:rFonts w:ascii="Trade Gothic LT Std" w:hAnsi="Trade Gothic LT Std" w:cs="Arial"/>
          <w:color w:val="000000"/>
        </w:rPr>
        <w:t xml:space="preserve">. No </w:t>
      </w:r>
      <w:r w:rsidRPr="00A56620">
        <w:rPr>
          <w:rFonts w:ascii="Trade Gothic LT Std" w:hAnsi="Trade Gothic LT Std" w:cs="Arial"/>
          <w:color w:val="000000"/>
        </w:rPr>
        <w:t>chewing gum</w:t>
      </w:r>
      <w:r w:rsidR="00330CAA">
        <w:rPr>
          <w:rFonts w:ascii="Trade Gothic LT Std" w:hAnsi="Trade Gothic LT Std" w:cs="Arial"/>
          <w:color w:val="000000"/>
        </w:rPr>
        <w:t>,</w:t>
      </w:r>
      <w:bookmarkStart w:id="0" w:name="_GoBack"/>
      <w:bookmarkEnd w:id="0"/>
      <w:r w:rsidR="00A56620">
        <w:rPr>
          <w:rFonts w:ascii="Trade Gothic LT Std" w:hAnsi="Trade Gothic LT Std" w:cs="Arial"/>
          <w:color w:val="000000"/>
        </w:rPr>
        <w:t xml:space="preserve"> food or drink is allowed.</w:t>
      </w:r>
    </w:p>
    <w:p w:rsidR="007357C9" w:rsidRPr="00A56620" w:rsidRDefault="007357C9" w:rsidP="00A56620">
      <w:pPr>
        <w:ind w:left="720"/>
        <w:rPr>
          <w:rFonts w:ascii="Trade Gothic LT Std" w:hAnsi="Trade Gothic LT Std" w:cs="Arial"/>
          <w:color w:val="000000"/>
        </w:rPr>
      </w:pPr>
      <w:r w:rsidRPr="00A56620">
        <w:rPr>
          <w:rFonts w:ascii="Trade Gothic LT Std" w:hAnsi="Trade Gothic LT Std" w:cs="Arial"/>
          <w:color w:val="000000"/>
        </w:rPr>
        <w:t> </w:t>
      </w:r>
    </w:p>
    <w:p w:rsidR="007357C9" w:rsidRPr="001510B8" w:rsidRDefault="007357C9" w:rsidP="007357C9">
      <w:pPr>
        <w:rPr>
          <w:rFonts w:ascii="Trade Gothic LT Std" w:hAnsi="Trade Gothic LT Std" w:cs="Arial"/>
          <w:color w:val="000000"/>
        </w:rPr>
      </w:pPr>
      <w:r w:rsidRPr="001510B8">
        <w:rPr>
          <w:rFonts w:ascii="Trade Gothic LT Std" w:hAnsi="Trade Gothic LT Std" w:cs="Arial"/>
          <w:color w:val="000000"/>
          <w:u w:val="single"/>
        </w:rPr>
        <w:t xml:space="preserve">Leaving the Theater </w:t>
      </w:r>
    </w:p>
    <w:p w:rsidR="007357C9" w:rsidRPr="001510B8" w:rsidRDefault="007357C9" w:rsidP="007357C9">
      <w:pPr>
        <w:numPr>
          <w:ilvl w:val="0"/>
          <w:numId w:val="7"/>
        </w:numPr>
        <w:rPr>
          <w:rFonts w:ascii="Trade Gothic LT Std" w:hAnsi="Trade Gothic LT Std" w:cs="Arial"/>
          <w:color w:val="000000"/>
        </w:rPr>
      </w:pPr>
      <w:r w:rsidRPr="001510B8">
        <w:rPr>
          <w:rFonts w:ascii="Trade Gothic LT Std" w:hAnsi="Trade Gothic LT Std" w:cs="Arial"/>
          <w:color w:val="000000"/>
        </w:rPr>
        <w:t>An orderly exit helps ensure safety and avoids delays. With that in mind, please instruct your students to remain in their seats at the en</w:t>
      </w:r>
      <w:smartTag w:uri="urn:schemas-microsoft-com:office:smarttags" w:element="PersonName">
        <w:r w:rsidRPr="001510B8">
          <w:rPr>
            <w:rFonts w:ascii="Trade Gothic LT Std" w:hAnsi="Trade Gothic LT Std" w:cs="Arial"/>
            <w:color w:val="000000"/>
          </w:rPr>
          <w:t>d o</w:t>
        </w:r>
      </w:smartTag>
      <w:r w:rsidRPr="001510B8">
        <w:rPr>
          <w:rFonts w:ascii="Trade Gothic LT Std" w:hAnsi="Trade Gothic LT Std" w:cs="Arial"/>
          <w:color w:val="000000"/>
        </w:rPr>
        <w:t xml:space="preserve">f the performance.  A Bushnell staff member will dismiss students by school.   </w:t>
      </w:r>
    </w:p>
    <w:p w:rsidR="007357C9" w:rsidRPr="001510B8" w:rsidRDefault="007357C9" w:rsidP="007357C9">
      <w:pPr>
        <w:rPr>
          <w:rFonts w:ascii="Trade Gothic LT Std" w:hAnsi="Trade Gothic LT Std" w:cs="Arial"/>
          <w:color w:val="000000"/>
        </w:rPr>
      </w:pPr>
      <w:r w:rsidRPr="001510B8">
        <w:rPr>
          <w:rFonts w:ascii="Trade Gothic LT Std" w:hAnsi="Trade Gothic LT Std" w:cs="Arial"/>
          <w:color w:val="000000"/>
        </w:rPr>
        <w:t> </w:t>
      </w:r>
    </w:p>
    <w:p w:rsidR="007357C9" w:rsidRPr="001510B8" w:rsidRDefault="007357C9" w:rsidP="007357C9">
      <w:pPr>
        <w:rPr>
          <w:rFonts w:ascii="Trade Gothic LT Std" w:hAnsi="Trade Gothic LT Std" w:cs="Arial"/>
          <w:color w:val="000000"/>
        </w:rPr>
      </w:pPr>
      <w:r w:rsidRPr="001510B8">
        <w:rPr>
          <w:rFonts w:ascii="Trade Gothic LT Std" w:hAnsi="Trade Gothic LT Std" w:cs="Arial"/>
          <w:color w:val="000000"/>
          <w:u w:val="single"/>
        </w:rPr>
        <w:t xml:space="preserve">Study Guides </w:t>
      </w:r>
    </w:p>
    <w:p w:rsidR="007357C9" w:rsidRPr="001510B8" w:rsidRDefault="007357C9" w:rsidP="007357C9">
      <w:pPr>
        <w:numPr>
          <w:ilvl w:val="0"/>
          <w:numId w:val="9"/>
        </w:numPr>
        <w:rPr>
          <w:rFonts w:ascii="Trade Gothic LT Std" w:hAnsi="Trade Gothic LT Std" w:cs="Arial"/>
          <w:color w:val="000000"/>
        </w:rPr>
      </w:pPr>
      <w:r w:rsidRPr="001510B8">
        <w:rPr>
          <w:rFonts w:ascii="Trade Gothic LT Std" w:hAnsi="Trade Gothic LT Std" w:cs="Arial"/>
          <w:color w:val="000000"/>
        </w:rPr>
        <w:t xml:space="preserve">Every show on this year’s roster </w:t>
      </w:r>
      <w:r w:rsidR="000737B8" w:rsidRPr="001510B8">
        <w:rPr>
          <w:rFonts w:ascii="Trade Gothic LT Std" w:hAnsi="Trade Gothic LT Std" w:cs="Arial"/>
          <w:color w:val="000000"/>
        </w:rPr>
        <w:t xml:space="preserve">will offer </w:t>
      </w:r>
      <w:r w:rsidRPr="001510B8">
        <w:rPr>
          <w:rFonts w:ascii="Trade Gothic LT Std" w:hAnsi="Trade Gothic LT Std" w:cs="Arial"/>
          <w:color w:val="000000"/>
        </w:rPr>
        <w:t>a study guide</w:t>
      </w:r>
      <w:r w:rsidR="00B93629">
        <w:rPr>
          <w:rFonts w:ascii="Trade Gothic LT Std" w:hAnsi="Trade Gothic LT Std" w:cs="Arial"/>
          <w:color w:val="000000"/>
        </w:rPr>
        <w:t>.</w:t>
      </w:r>
      <w:r w:rsidRPr="001510B8">
        <w:rPr>
          <w:rFonts w:ascii="Trade Gothic LT Std" w:hAnsi="Trade Gothic LT Std" w:cs="Arial"/>
          <w:color w:val="000000"/>
        </w:rPr>
        <w:t xml:space="preserve"> Refer to our website, </w:t>
      </w:r>
      <w:hyperlink r:id="rId7" w:history="1">
        <w:r w:rsidRPr="001510B8">
          <w:rPr>
            <w:rStyle w:val="Hyperlink"/>
            <w:rFonts w:ascii="Trade Gothic LT Std" w:hAnsi="Trade Gothic LT Std" w:cs="Arial"/>
            <w:color w:val="000000"/>
          </w:rPr>
          <w:t>www.bushnell.org</w:t>
        </w:r>
      </w:hyperlink>
      <w:r w:rsidRPr="001510B8">
        <w:rPr>
          <w:rFonts w:ascii="Trade Gothic LT Std" w:hAnsi="Trade Gothic LT Std" w:cs="Arial"/>
          <w:color w:val="000000"/>
        </w:rPr>
        <w:t xml:space="preserve"> for links.  </w:t>
      </w:r>
    </w:p>
    <w:p w:rsidR="00C900EF" w:rsidRPr="00C900EF" w:rsidRDefault="00C900EF" w:rsidP="00BA3EC5">
      <w:pPr>
        <w:jc w:val="center"/>
        <w:rPr>
          <w:rFonts w:ascii="Trade Gothic LT Std" w:hAnsi="Trade Gothic LT Std" w:cs="Arial"/>
          <w:bCs/>
          <w:i/>
          <w:color w:val="000000"/>
        </w:rPr>
      </w:pPr>
    </w:p>
    <w:sectPr w:rsidR="00C900EF" w:rsidRPr="00C900EF" w:rsidSect="0086385D">
      <w:pgSz w:w="12240" w:h="15840" w:code="1"/>
      <w:pgMar w:top="1296" w:right="1440" w:bottom="1152" w:left="1440" w:header="720" w:footer="720" w:gutter="0"/>
      <w:paperSrc w:first="259" w:other="259"/>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e Gothic LT Std">
    <w:panose1 w:val="020B05030205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1010D"/>
    <w:multiLevelType w:val="multilevel"/>
    <w:tmpl w:val="F400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6066314"/>
    <w:multiLevelType w:val="multilevel"/>
    <w:tmpl w:val="6A34C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B301A3C"/>
    <w:multiLevelType w:val="multilevel"/>
    <w:tmpl w:val="269C8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2DB3DBD"/>
    <w:multiLevelType w:val="multilevel"/>
    <w:tmpl w:val="7CA42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61E4EB2"/>
    <w:multiLevelType w:val="multilevel"/>
    <w:tmpl w:val="786AE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F0974F9"/>
    <w:multiLevelType w:val="multilevel"/>
    <w:tmpl w:val="7D34A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9DA6ECD"/>
    <w:multiLevelType w:val="multilevel"/>
    <w:tmpl w:val="E0EC6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FB507BC"/>
    <w:multiLevelType w:val="multilevel"/>
    <w:tmpl w:val="B6A44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CE75E51"/>
    <w:multiLevelType w:val="multilevel"/>
    <w:tmpl w:val="0CC43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1"/>
  </w:num>
  <w:num w:numId="4">
    <w:abstractNumId w:val="2"/>
  </w:num>
  <w:num w:numId="5">
    <w:abstractNumId w:val="3"/>
  </w:num>
  <w:num w:numId="6">
    <w:abstractNumId w:val="8"/>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B06"/>
    <w:rsid w:val="000324C8"/>
    <w:rsid w:val="000737B8"/>
    <w:rsid w:val="000A6407"/>
    <w:rsid w:val="000B0D5B"/>
    <w:rsid w:val="000B2812"/>
    <w:rsid w:val="000B4CF3"/>
    <w:rsid w:val="000E50C1"/>
    <w:rsid w:val="001131C1"/>
    <w:rsid w:val="001510B8"/>
    <w:rsid w:val="0017097B"/>
    <w:rsid w:val="001B6ED9"/>
    <w:rsid w:val="00214C43"/>
    <w:rsid w:val="00215FD9"/>
    <w:rsid w:val="00217415"/>
    <w:rsid w:val="002245CA"/>
    <w:rsid w:val="00267B06"/>
    <w:rsid w:val="0028497A"/>
    <w:rsid w:val="002A46C6"/>
    <w:rsid w:val="002D651B"/>
    <w:rsid w:val="002E18B0"/>
    <w:rsid w:val="00316CBF"/>
    <w:rsid w:val="00330CAA"/>
    <w:rsid w:val="00377712"/>
    <w:rsid w:val="00452CAE"/>
    <w:rsid w:val="004F00BE"/>
    <w:rsid w:val="004F3AD1"/>
    <w:rsid w:val="005025D5"/>
    <w:rsid w:val="00522BB8"/>
    <w:rsid w:val="0053269B"/>
    <w:rsid w:val="00532EAB"/>
    <w:rsid w:val="005525DD"/>
    <w:rsid w:val="005650BB"/>
    <w:rsid w:val="00566C52"/>
    <w:rsid w:val="00570ADB"/>
    <w:rsid w:val="005A4853"/>
    <w:rsid w:val="005B4AA8"/>
    <w:rsid w:val="005D65D4"/>
    <w:rsid w:val="005D7D41"/>
    <w:rsid w:val="005F19DA"/>
    <w:rsid w:val="0061067F"/>
    <w:rsid w:val="00633439"/>
    <w:rsid w:val="0063498C"/>
    <w:rsid w:val="00641BBD"/>
    <w:rsid w:val="00657E46"/>
    <w:rsid w:val="006D7D57"/>
    <w:rsid w:val="006E63CC"/>
    <w:rsid w:val="007357C9"/>
    <w:rsid w:val="007372E3"/>
    <w:rsid w:val="007406EC"/>
    <w:rsid w:val="0074205A"/>
    <w:rsid w:val="007C5BA0"/>
    <w:rsid w:val="007D0791"/>
    <w:rsid w:val="007E15BC"/>
    <w:rsid w:val="00807139"/>
    <w:rsid w:val="008410C8"/>
    <w:rsid w:val="0086385D"/>
    <w:rsid w:val="008F4C1D"/>
    <w:rsid w:val="00902483"/>
    <w:rsid w:val="00966572"/>
    <w:rsid w:val="00A51E1C"/>
    <w:rsid w:val="00A56620"/>
    <w:rsid w:val="00AA58E2"/>
    <w:rsid w:val="00AB564B"/>
    <w:rsid w:val="00B12F16"/>
    <w:rsid w:val="00B84DF8"/>
    <w:rsid w:val="00B93629"/>
    <w:rsid w:val="00BA3EC5"/>
    <w:rsid w:val="00BB36AB"/>
    <w:rsid w:val="00BB3F75"/>
    <w:rsid w:val="00BB5571"/>
    <w:rsid w:val="00C4146F"/>
    <w:rsid w:val="00C47B50"/>
    <w:rsid w:val="00C900EF"/>
    <w:rsid w:val="00CE36F6"/>
    <w:rsid w:val="00D85E03"/>
    <w:rsid w:val="00DA30F5"/>
    <w:rsid w:val="00DB2B3A"/>
    <w:rsid w:val="00DF063D"/>
    <w:rsid w:val="00E62DB0"/>
    <w:rsid w:val="00E749B7"/>
    <w:rsid w:val="00E87FE8"/>
    <w:rsid w:val="00F02095"/>
    <w:rsid w:val="00F423B0"/>
    <w:rsid w:val="00F7178F"/>
    <w:rsid w:val="00FC6573"/>
    <w:rsid w:val="00FE6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775A8161-4553-4BA5-99A1-5C58B2703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D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A3EC5"/>
    <w:rPr>
      <w:color w:val="0000FF"/>
      <w:u w:val="single"/>
    </w:rPr>
  </w:style>
  <w:style w:type="paragraph" w:styleId="BalloonText">
    <w:name w:val="Balloon Text"/>
    <w:basedOn w:val="Normal"/>
    <w:semiHidden/>
    <w:rsid w:val="002E18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238282">
      <w:bodyDiv w:val="1"/>
      <w:marLeft w:val="0"/>
      <w:marRight w:val="0"/>
      <w:marTop w:val="0"/>
      <w:marBottom w:val="0"/>
      <w:divBdr>
        <w:top w:val="none" w:sz="0" w:space="0" w:color="auto"/>
        <w:left w:val="none" w:sz="0" w:space="0" w:color="auto"/>
        <w:bottom w:val="none" w:sz="0" w:space="0" w:color="auto"/>
        <w:right w:val="none" w:sz="0" w:space="0" w:color="auto"/>
      </w:divBdr>
      <w:divsChild>
        <w:div w:id="1771196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ushnel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oups@bushnell.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Bushnell Children’s Theater</vt:lpstr>
    </vt:vector>
  </TitlesOfParts>
  <Company>The Bushnell</Company>
  <LinksUpToDate>false</LinksUpToDate>
  <CharactersWithSpaces>4212</CharactersWithSpaces>
  <SharedDoc>false</SharedDoc>
  <HLinks>
    <vt:vector size="12" baseType="variant">
      <vt:variant>
        <vt:i4>4587633</vt:i4>
      </vt:variant>
      <vt:variant>
        <vt:i4>3</vt:i4>
      </vt:variant>
      <vt:variant>
        <vt:i4>0</vt:i4>
      </vt:variant>
      <vt:variant>
        <vt:i4>5</vt:i4>
      </vt:variant>
      <vt:variant>
        <vt:lpwstr>mailto:groups@bushnell.org</vt:lpwstr>
      </vt:variant>
      <vt:variant>
        <vt:lpwstr/>
      </vt:variant>
      <vt:variant>
        <vt:i4>4915276</vt:i4>
      </vt:variant>
      <vt:variant>
        <vt:i4>0</vt:i4>
      </vt:variant>
      <vt:variant>
        <vt:i4>0</vt:i4>
      </vt:variant>
      <vt:variant>
        <vt:i4>5</vt:i4>
      </vt:variant>
      <vt:variant>
        <vt:lpwstr>http://www.bushnell.org/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Bushnell Children’s Theater</dc:title>
  <dc:creator>ZCC</dc:creator>
  <cp:lastModifiedBy>Audrey Aitken</cp:lastModifiedBy>
  <cp:revision>13</cp:revision>
  <cp:lastPrinted>2007-08-13T20:16:00Z</cp:lastPrinted>
  <dcterms:created xsi:type="dcterms:W3CDTF">2015-08-03T14:19:00Z</dcterms:created>
  <dcterms:modified xsi:type="dcterms:W3CDTF">2016-05-31T16:38:00Z</dcterms:modified>
</cp:coreProperties>
</file>